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46" w:rsidRDefault="007E1746" w:rsidP="007E1746">
      <w:pPr>
        <w:pStyle w:val="a3"/>
        <w:numPr>
          <w:ilvl w:val="0"/>
          <w:numId w:val="1"/>
        </w:numPr>
        <w:ind w:leftChars="0"/>
      </w:pPr>
      <w:r>
        <w:t>本校使用軟體</w:t>
      </w:r>
      <w:r>
        <w:rPr>
          <w:rFonts w:hint="eastAsia"/>
        </w:rPr>
        <w:t>，</w:t>
      </w:r>
      <w:r>
        <w:t>均由縣府教育處提供合法授權軟體</w:t>
      </w:r>
    </w:p>
    <w:p w:rsidR="007E1746" w:rsidRDefault="007E1746" w:rsidP="007E1746">
      <w:pPr>
        <w:pStyle w:val="a3"/>
        <w:numPr>
          <w:ilvl w:val="0"/>
          <w:numId w:val="1"/>
        </w:numPr>
        <w:ind w:leftChars="0"/>
      </w:pPr>
      <w:r>
        <w:t>軟體列表連結</w:t>
      </w:r>
      <w:r>
        <w:rPr>
          <w:rFonts w:hint="eastAsia"/>
        </w:rPr>
        <w:t>：</w:t>
      </w:r>
      <w:hyperlink r:id="rId5" w:history="1">
        <w:r w:rsidRPr="006E7CCA">
          <w:rPr>
            <w:rStyle w:val="a4"/>
          </w:rPr>
          <w:t>http://210.240.39.9/web2014/download.asp</w:t>
        </w:r>
      </w:hyperlink>
    </w:p>
    <w:p w:rsidR="007E1746" w:rsidRDefault="007E1746" w:rsidP="007E1746">
      <w:pPr>
        <w:pStyle w:val="a3"/>
        <w:numPr>
          <w:ilvl w:val="0"/>
          <w:numId w:val="1"/>
        </w:numPr>
        <w:ind w:leftChars="0"/>
      </w:pPr>
      <w:r>
        <w:t>於教師晨會宣導使用規範</w:t>
      </w:r>
      <w:r>
        <w:rPr>
          <w:rFonts w:hint="eastAsia"/>
        </w:rPr>
        <w:t>，</w:t>
      </w:r>
      <w:r>
        <w:t>並在校網設置連結</w:t>
      </w:r>
      <w:r>
        <w:rPr>
          <w:rFonts w:hint="eastAsia"/>
        </w:rPr>
        <w:t>，便利本校教職員工下載安裝，善用合法資源及重視智慧財產權。</w:t>
      </w:r>
    </w:p>
    <w:p w:rsidR="004420A7" w:rsidRDefault="007E1746">
      <w:r>
        <w:rPr>
          <w:noProof/>
        </w:rPr>
        <w:drawing>
          <wp:inline distT="0" distB="0" distL="0" distR="0">
            <wp:extent cx="5271770" cy="3331845"/>
            <wp:effectExtent l="0" t="0" r="508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46" w:rsidRDefault="007E1746"/>
    <w:p w:rsidR="007E1746" w:rsidRDefault="00DA03D7">
      <w:r>
        <w:rPr>
          <w:rFonts w:hint="eastAsia"/>
        </w:rPr>
        <w:t>4.</w:t>
      </w:r>
      <w:bookmarkStart w:id="0" w:name="_GoBack"/>
      <w:bookmarkEnd w:id="0"/>
      <w:r w:rsidR="007E1746">
        <w:t>校網連結</w:t>
      </w:r>
      <w:r w:rsidR="007E1746">
        <w:rPr>
          <w:rFonts w:hint="eastAsia"/>
        </w:rPr>
        <w:t>：</w:t>
      </w:r>
    </w:p>
    <w:sectPr w:rsidR="007E17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E4C44"/>
    <w:multiLevelType w:val="hybridMultilevel"/>
    <w:tmpl w:val="D5C0D49A"/>
    <w:lvl w:ilvl="0" w:tplc="66ECE6A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46"/>
    <w:rsid w:val="004420A7"/>
    <w:rsid w:val="007E1746"/>
    <w:rsid w:val="00897D43"/>
    <w:rsid w:val="00BA1C11"/>
    <w:rsid w:val="00DA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252A"/>
  <w15:chartTrackingRefBased/>
  <w15:docId w15:val="{AAF4B458-4A68-48BF-8EC2-7A6D2F11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46"/>
    <w:pPr>
      <w:ind w:leftChars="200" w:left="480"/>
    </w:pPr>
  </w:style>
  <w:style w:type="character" w:styleId="a4">
    <w:name w:val="Hyperlink"/>
    <w:basedOn w:val="a0"/>
    <w:uiPriority w:val="99"/>
    <w:unhideWhenUsed/>
    <w:rsid w:val="007E17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1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210.240.39.9/web2014/download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LFRS</dc:creator>
  <cp:keywords/>
  <dc:description/>
  <cp:lastModifiedBy>LFRS</cp:lastModifiedBy>
  <cp:revision>2</cp:revision>
  <dcterms:created xsi:type="dcterms:W3CDTF">2018-07-10T06:03:00Z</dcterms:created>
  <dcterms:modified xsi:type="dcterms:W3CDTF">2018-07-12T13:03:00Z</dcterms:modified>
</cp:coreProperties>
</file>